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27" w:rsidRDefault="00225A27" w:rsidP="00225A27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OBEC   BAČKOVICE</w:t>
      </w:r>
      <w:proofErr w:type="gramEnd"/>
    </w:p>
    <w:p w:rsidR="00225A27" w:rsidRDefault="00225A27" w:rsidP="00225A2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Bačkovice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19,  675 32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Třebelovice</w:t>
      </w:r>
      <w:proofErr w:type="spellEnd"/>
    </w:p>
    <w:p w:rsidR="00225A27" w:rsidRDefault="00225A27" w:rsidP="00225A27">
      <w:pPr>
        <w:jc w:val="center"/>
        <w:rPr>
          <w:sz w:val="28"/>
          <w:szCs w:val="28"/>
        </w:rPr>
      </w:pPr>
    </w:p>
    <w:p w:rsidR="00225A27" w:rsidRDefault="00225A27" w:rsidP="00225A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Zveřejňuje záměr prodeje rodinného domu</w:t>
      </w:r>
    </w:p>
    <w:p w:rsidR="00225A27" w:rsidRDefault="00225A27" w:rsidP="00225A27">
      <w:pPr>
        <w:jc w:val="center"/>
        <w:rPr>
          <w:sz w:val="28"/>
          <w:szCs w:val="28"/>
        </w:rPr>
      </w:pPr>
      <w:r>
        <w:rPr>
          <w:sz w:val="28"/>
          <w:szCs w:val="28"/>
        </w:rPr>
        <w:t>v souladu s </w:t>
      </w:r>
      <w:proofErr w:type="gramStart"/>
      <w:r>
        <w:rPr>
          <w:sz w:val="28"/>
          <w:szCs w:val="28"/>
        </w:rPr>
        <w:t>ust.§39</w:t>
      </w:r>
      <w:proofErr w:type="gramEnd"/>
      <w:r>
        <w:rPr>
          <w:sz w:val="28"/>
          <w:szCs w:val="28"/>
        </w:rPr>
        <w:t xml:space="preserve"> zákona č.128/2000 Sb. V platném znění, o obcích</w:t>
      </w:r>
    </w:p>
    <w:p w:rsidR="00225A27" w:rsidRPr="00225A27" w:rsidRDefault="00225A27" w:rsidP="00225A27">
      <w:pPr>
        <w:rPr>
          <w:b/>
          <w:sz w:val="28"/>
          <w:szCs w:val="28"/>
        </w:rPr>
      </w:pPr>
      <w:r w:rsidRPr="00624125">
        <w:rPr>
          <w:b/>
          <w:sz w:val="28"/>
          <w:szCs w:val="28"/>
        </w:rPr>
        <w:t>------------------------------------------------------------------------------------------------------</w:t>
      </w:r>
      <w:r>
        <w:rPr>
          <w:b/>
          <w:sz w:val="28"/>
          <w:szCs w:val="28"/>
        </w:rPr>
        <w:t>---</w:t>
      </w:r>
      <w:r w:rsidR="009B3891">
        <w:rPr>
          <w:b/>
          <w:sz w:val="28"/>
          <w:szCs w:val="28"/>
        </w:rPr>
        <w:t xml:space="preserve">Na parcele č. 13  </w:t>
      </w:r>
      <w:r>
        <w:rPr>
          <w:b/>
          <w:sz w:val="28"/>
          <w:szCs w:val="28"/>
        </w:rPr>
        <w:t xml:space="preserve">v katastru </w:t>
      </w:r>
      <w:r w:rsidR="009B3891">
        <w:rPr>
          <w:b/>
          <w:sz w:val="28"/>
          <w:szCs w:val="28"/>
        </w:rPr>
        <w:t xml:space="preserve">obce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Bačkovice</w:t>
      </w:r>
      <w:proofErr w:type="spellEnd"/>
      <w:r>
        <w:rPr>
          <w:b/>
          <w:sz w:val="28"/>
          <w:szCs w:val="28"/>
        </w:rPr>
        <w:t xml:space="preserve"> – rodinný dům </w:t>
      </w:r>
      <w:proofErr w:type="spellStart"/>
      <w:proofErr w:type="gramStart"/>
      <w:r>
        <w:rPr>
          <w:b/>
          <w:sz w:val="28"/>
          <w:szCs w:val="28"/>
        </w:rPr>
        <w:t>č.p</w:t>
      </w:r>
      <w:proofErr w:type="spellEnd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55</w:t>
      </w:r>
    </w:p>
    <w:p w:rsidR="00225A27" w:rsidRDefault="00225A27" w:rsidP="00225A27">
      <w:pPr>
        <w:rPr>
          <w:sz w:val="28"/>
          <w:szCs w:val="28"/>
        </w:rPr>
      </w:pPr>
    </w:p>
    <w:p w:rsidR="00225A27" w:rsidRDefault="00225A27" w:rsidP="00225A27">
      <w:pPr>
        <w:rPr>
          <w:sz w:val="28"/>
          <w:szCs w:val="28"/>
        </w:rPr>
      </w:pPr>
      <w:r>
        <w:rPr>
          <w:sz w:val="28"/>
          <w:szCs w:val="28"/>
        </w:rPr>
        <w:t xml:space="preserve">Schváleno usnesením ZO </w:t>
      </w:r>
      <w:proofErr w:type="spellStart"/>
      <w:r>
        <w:rPr>
          <w:sz w:val="28"/>
          <w:szCs w:val="28"/>
        </w:rPr>
        <w:t>Bačkovice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dne </w:t>
      </w:r>
      <w:r w:rsidR="009B3891">
        <w:rPr>
          <w:sz w:val="28"/>
          <w:szCs w:val="28"/>
        </w:rPr>
        <w:t xml:space="preserve"> 2</w:t>
      </w:r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  <w:r w:rsidR="009B3891">
        <w:rPr>
          <w:sz w:val="28"/>
          <w:szCs w:val="28"/>
        </w:rPr>
        <w:t xml:space="preserve"> 6</w:t>
      </w:r>
      <w:r>
        <w:rPr>
          <w:sz w:val="28"/>
          <w:szCs w:val="28"/>
        </w:rPr>
        <w:t>. 2020</w:t>
      </w:r>
    </w:p>
    <w:p w:rsidR="00225A27" w:rsidRDefault="00225A27" w:rsidP="00225A27">
      <w:pPr>
        <w:rPr>
          <w:sz w:val="28"/>
          <w:szCs w:val="28"/>
        </w:rPr>
      </w:pPr>
    </w:p>
    <w:p w:rsidR="00225A27" w:rsidRDefault="00C327FF" w:rsidP="00225A2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Vyvěšeno :   30</w:t>
      </w:r>
      <w:proofErr w:type="gramEnd"/>
      <w:r w:rsidR="00225A27">
        <w:rPr>
          <w:b/>
          <w:sz w:val="28"/>
          <w:szCs w:val="28"/>
        </w:rPr>
        <w:t>.  6.  2020</w:t>
      </w:r>
    </w:p>
    <w:p w:rsidR="00225A27" w:rsidRDefault="00225A27" w:rsidP="00225A27">
      <w:pPr>
        <w:rPr>
          <w:b/>
          <w:sz w:val="28"/>
          <w:szCs w:val="28"/>
        </w:rPr>
      </w:pPr>
      <w:r>
        <w:rPr>
          <w:b/>
          <w:sz w:val="28"/>
          <w:szCs w:val="28"/>
        </w:rPr>
        <w:t>Sejmu</w:t>
      </w:r>
      <w:r w:rsidR="00C327FF">
        <w:rPr>
          <w:b/>
          <w:sz w:val="28"/>
          <w:szCs w:val="28"/>
        </w:rPr>
        <w:t xml:space="preserve">to:   </w:t>
      </w:r>
      <w:proofErr w:type="gramStart"/>
      <w:r w:rsidR="00C327FF">
        <w:rPr>
          <w:b/>
          <w:sz w:val="28"/>
          <w:szCs w:val="28"/>
        </w:rPr>
        <w:t>4. 8</w:t>
      </w:r>
      <w:r>
        <w:rPr>
          <w:b/>
          <w:sz w:val="28"/>
          <w:szCs w:val="28"/>
        </w:rPr>
        <w:t>.  2020</w:t>
      </w:r>
      <w:proofErr w:type="gramEnd"/>
    </w:p>
    <w:p w:rsidR="00225A27" w:rsidRDefault="00225A27" w:rsidP="00225A27">
      <w:pPr>
        <w:rPr>
          <w:b/>
          <w:sz w:val="28"/>
          <w:szCs w:val="28"/>
        </w:rPr>
      </w:pPr>
    </w:p>
    <w:p w:rsidR="00225A27" w:rsidRPr="00230F40" w:rsidRDefault="00225A27" w:rsidP="00225A27">
      <w:pPr>
        <w:rPr>
          <w:sz w:val="28"/>
          <w:szCs w:val="28"/>
        </w:rPr>
      </w:pPr>
      <w:r>
        <w:rPr>
          <w:sz w:val="28"/>
          <w:szCs w:val="28"/>
        </w:rPr>
        <w:t>Termí</w:t>
      </w:r>
      <w:r w:rsidR="00C327FF">
        <w:rPr>
          <w:sz w:val="28"/>
          <w:szCs w:val="28"/>
        </w:rPr>
        <w:t xml:space="preserve">n podání nabídek zájemců:  </w:t>
      </w:r>
      <w:proofErr w:type="gramStart"/>
      <w:r w:rsidR="00C327FF">
        <w:rPr>
          <w:sz w:val="28"/>
          <w:szCs w:val="28"/>
        </w:rPr>
        <w:t xml:space="preserve">4.  8. </w:t>
      </w:r>
      <w:proofErr w:type="gramEnd"/>
      <w:r>
        <w:rPr>
          <w:sz w:val="28"/>
          <w:szCs w:val="28"/>
        </w:rPr>
        <w:t>. 2020</w:t>
      </w:r>
    </w:p>
    <w:p w:rsidR="006E4899" w:rsidRDefault="006E4899"/>
    <w:sectPr w:rsidR="006E4899" w:rsidSect="000C7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25A27"/>
    <w:rsid w:val="00225A27"/>
    <w:rsid w:val="003C44E6"/>
    <w:rsid w:val="006E4899"/>
    <w:rsid w:val="009B3891"/>
    <w:rsid w:val="00C3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5A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413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</dc:creator>
  <cp:lastModifiedBy>Správce</cp:lastModifiedBy>
  <cp:revision>2</cp:revision>
  <cp:lastPrinted>2021-02-05T12:26:00Z</cp:lastPrinted>
  <dcterms:created xsi:type="dcterms:W3CDTF">2021-02-05T12:40:00Z</dcterms:created>
  <dcterms:modified xsi:type="dcterms:W3CDTF">2021-02-05T12:40:00Z</dcterms:modified>
</cp:coreProperties>
</file>