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18.2.2020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/>
      </w:r>
    </w:p>
    <w:p>
      <w:pPr>
        <w:pStyle w:val="Normal"/>
        <w:tabs>
          <w:tab w:val="clear" w:pos="708"/>
          <w:tab w:val="left" w:pos="1704" w:leader="none"/>
        </w:tabs>
        <w:spacing w:lineRule="auto" w:line="240" w:before="0" w:after="120"/>
        <w:rPr/>
      </w:pPr>
      <w:r>
        <w:rPr/>
        <w:tab/>
        <w:t>1) Les</w:t>
      </w:r>
    </w:p>
    <w:p>
      <w:pPr>
        <w:pStyle w:val="Normal"/>
        <w:spacing w:lineRule="auto" w:line="240" w:before="0" w:after="120"/>
        <w:rPr/>
      </w:pPr>
      <w:r>
        <w:rPr/>
        <w:t xml:space="preserve">                            </w:t>
      </w:r>
      <w:r>
        <w:rPr/>
        <w:t>2) Navýšení mzdy</w:t>
      </w:r>
    </w:p>
    <w:p>
      <w:pPr>
        <w:pStyle w:val="Normal"/>
        <w:spacing w:lineRule="auto" w:line="240" w:before="0" w:after="120"/>
        <w:rPr/>
      </w:pPr>
      <w:r>
        <w:rPr/>
        <w:t xml:space="preserve">                            </w:t>
      </w:r>
      <w:r>
        <w:rPr/>
        <w:t>3) POV</w:t>
      </w:r>
    </w:p>
    <w:p>
      <w:pPr>
        <w:pStyle w:val="Normal"/>
        <w:spacing w:lineRule="auto" w:line="240" w:before="0" w:after="120"/>
        <w:rPr/>
      </w:pPr>
      <w:r>
        <w:rPr/>
        <w:t xml:space="preserve">                            </w:t>
      </w:r>
      <w:r>
        <w:rPr/>
        <w:t>4) MAS</w:t>
      </w:r>
    </w:p>
    <w:p>
      <w:pPr>
        <w:pStyle w:val="Normal"/>
        <w:spacing w:lineRule="auto" w:line="240" w:before="0" w:after="120"/>
        <w:rPr/>
      </w:pPr>
      <w:r>
        <w:rPr/>
        <w:t xml:space="preserve">                            </w:t>
      </w:r>
      <w:r>
        <w:rPr/>
        <w:t>5) ZŠ Lubnice</w:t>
      </w:r>
    </w:p>
    <w:p>
      <w:pPr>
        <w:pStyle w:val="Normal"/>
        <w:tabs>
          <w:tab w:val="clear" w:pos="708"/>
          <w:tab w:val="left" w:pos="1704" w:leader="none"/>
        </w:tabs>
        <w:spacing w:lineRule="auto" w:line="240" w:before="0" w:after="120"/>
        <w:rPr/>
      </w:pPr>
      <w:r>
        <w:rPr/>
        <w:tab/>
        <w:t>6) Rozpočet</w:t>
      </w:r>
    </w:p>
    <w:p>
      <w:pPr>
        <w:pStyle w:val="Normal"/>
        <w:tabs>
          <w:tab w:val="clear" w:pos="708"/>
          <w:tab w:val="left" w:pos="1704" w:leader="none"/>
        </w:tabs>
        <w:spacing w:lineRule="auto" w:line="240" w:before="0" w:after="120"/>
        <w:jc w:val="both"/>
        <w:rPr/>
      </w:pPr>
      <w:r>
        <w:rPr>
          <w:b/>
          <w:bCs/>
          <w:i/>
          <w:iCs/>
        </w:rPr>
        <w:tab/>
      </w:r>
      <w:r>
        <w:rPr>
          <w:b w:val="false"/>
          <w:bCs w:val="false"/>
          <w:i w:val="false"/>
          <w:iCs w:val="false"/>
        </w:rPr>
        <w:t>7)  Zpráva inventární komise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)"/>
      <w:lvlJc w:val="left"/>
      <w:pPr>
        <w:tabs>
          <w:tab w:val="num" w:pos="0"/>
        </w:tabs>
        <w:ind w:left="1316" w:hanging="360"/>
      </w:pPr>
      <w:rPr>
        <w:sz w:val="24"/>
        <w:spacing w:val="-3"/>
        <w:b/>
        <w:szCs w:val="24"/>
        <w:bCs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4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93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61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0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99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67" w:hanging="33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LibreOffice/7.1.0.3$Windows_X86_64 LibreOffice_project/f6099ecf3d29644b5008cc8f48f42f4a40986e4c</Application>
  <AppVersion>15.0000</AppVersion>
  <Pages>1</Pages>
  <Words>36</Words>
  <Characters>199</Characters>
  <CharactersWithSpaces>340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2021-03-28T14:38:36Z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